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64F" w:rsidRDefault="00067696">
      <w:pPr>
        <w:jc w:val="left"/>
        <w:rPr>
          <w:rFonts w:ascii="黑体" w:eastAsia="黑体" w:hAnsi="黑体" w:cs="宋体"/>
          <w:bCs/>
          <w:sz w:val="30"/>
          <w:szCs w:val="30"/>
        </w:rPr>
      </w:pPr>
      <w:r>
        <w:rPr>
          <w:rFonts w:ascii="黑体" w:eastAsia="黑体" w:hAnsi="黑体" w:cs="宋体" w:hint="eastAsia"/>
          <w:bCs/>
          <w:sz w:val="30"/>
          <w:szCs w:val="30"/>
        </w:rPr>
        <w:t>附件</w:t>
      </w:r>
      <w:r>
        <w:rPr>
          <w:rFonts w:ascii="黑体" w:eastAsia="黑体" w:hAnsi="黑体" w:cs="宋体" w:hint="eastAsia"/>
          <w:bCs/>
          <w:sz w:val="30"/>
          <w:szCs w:val="30"/>
        </w:rPr>
        <w:t>2:</w:t>
      </w:r>
    </w:p>
    <w:p w:rsidR="0080464F" w:rsidRDefault="00067696">
      <w:pPr>
        <w:jc w:val="center"/>
        <w:rPr>
          <w:rFonts w:ascii="宋体" w:hAnsi="宋体" w:cs="宋体"/>
          <w:b/>
          <w:bCs/>
          <w:sz w:val="36"/>
          <w:szCs w:val="36"/>
        </w:rPr>
      </w:pPr>
      <w:r>
        <w:rPr>
          <w:rFonts w:ascii="宋体" w:hAnsi="宋体" w:cs="宋体" w:hint="eastAsia"/>
          <w:b/>
          <w:bCs/>
          <w:sz w:val="36"/>
          <w:szCs w:val="36"/>
        </w:rPr>
        <w:t>《预制构件生产与安装公差控制标准（征求意见稿）》</w:t>
      </w:r>
    </w:p>
    <w:p w:rsidR="0080464F" w:rsidRDefault="00067696">
      <w:pPr>
        <w:jc w:val="center"/>
        <w:rPr>
          <w:rFonts w:ascii="宋体" w:hAnsi="宋体" w:cs="宋体"/>
          <w:b/>
          <w:bCs/>
          <w:sz w:val="36"/>
          <w:szCs w:val="36"/>
        </w:rPr>
      </w:pPr>
      <w:r>
        <w:rPr>
          <w:rFonts w:ascii="宋体" w:hAnsi="宋体" w:cs="宋体" w:hint="eastAsia"/>
          <w:b/>
          <w:bCs/>
          <w:sz w:val="36"/>
          <w:szCs w:val="36"/>
        </w:rPr>
        <w:t>征求意见表</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252"/>
        <w:gridCol w:w="567"/>
        <w:gridCol w:w="2924"/>
        <w:gridCol w:w="1052"/>
        <w:gridCol w:w="2356"/>
      </w:tblGrid>
      <w:tr w:rsidR="0080464F">
        <w:trPr>
          <w:cantSplit/>
          <w:trHeight w:val="300"/>
          <w:jc w:val="center"/>
        </w:trPr>
        <w:tc>
          <w:tcPr>
            <w:tcW w:w="1266" w:type="dxa"/>
            <w:vMerge w:val="restart"/>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专</w:t>
            </w:r>
            <w:r>
              <w:rPr>
                <w:rFonts w:ascii="FangSong_GB2312" w:eastAsia="FangSong_GB2312" w:cs="FangSong_GB2312"/>
                <w:sz w:val="28"/>
                <w:szCs w:val="28"/>
              </w:rPr>
              <w:t xml:space="preserve">  </w:t>
            </w:r>
            <w:r>
              <w:rPr>
                <w:rFonts w:ascii="FangSong_GB2312" w:eastAsia="FangSong_GB2312" w:cs="FangSong_GB2312" w:hint="eastAsia"/>
                <w:sz w:val="28"/>
                <w:szCs w:val="28"/>
              </w:rPr>
              <w:t>家</w:t>
            </w:r>
          </w:p>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姓</w:t>
            </w:r>
            <w:r>
              <w:rPr>
                <w:rFonts w:ascii="FangSong_GB2312" w:eastAsia="FangSong_GB2312" w:cs="FangSong_GB2312"/>
                <w:sz w:val="28"/>
                <w:szCs w:val="28"/>
              </w:rPr>
              <w:t xml:space="preserve">  </w:t>
            </w:r>
            <w:r>
              <w:rPr>
                <w:rFonts w:ascii="FangSong_GB2312" w:eastAsia="FangSong_GB2312" w:cs="FangSong_GB2312" w:hint="eastAsia"/>
                <w:sz w:val="28"/>
                <w:szCs w:val="28"/>
              </w:rPr>
              <w:t>名</w:t>
            </w:r>
          </w:p>
        </w:tc>
        <w:tc>
          <w:tcPr>
            <w:tcW w:w="1252" w:type="dxa"/>
            <w:vMerge w:val="restart"/>
            <w:vAlign w:val="center"/>
          </w:tcPr>
          <w:p w:rsidR="0080464F" w:rsidRDefault="0080464F">
            <w:pPr>
              <w:spacing w:line="560" w:lineRule="exact"/>
              <w:jc w:val="center"/>
              <w:rPr>
                <w:rFonts w:ascii="FangSong_GB2312" w:eastAsia="FangSong_GB2312"/>
                <w:sz w:val="28"/>
                <w:szCs w:val="28"/>
              </w:rPr>
            </w:pPr>
          </w:p>
        </w:tc>
        <w:tc>
          <w:tcPr>
            <w:tcW w:w="567" w:type="dxa"/>
            <w:vMerge w:val="restart"/>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单位</w:t>
            </w:r>
          </w:p>
        </w:tc>
        <w:tc>
          <w:tcPr>
            <w:tcW w:w="2924" w:type="dxa"/>
            <w:vMerge w:val="restart"/>
            <w:vAlign w:val="center"/>
          </w:tcPr>
          <w:p w:rsidR="0080464F" w:rsidRDefault="0080464F">
            <w:pPr>
              <w:spacing w:line="560" w:lineRule="exact"/>
              <w:jc w:val="center"/>
              <w:rPr>
                <w:rFonts w:ascii="FangSong_GB2312" w:eastAsia="FangSong_GB2312"/>
                <w:sz w:val="28"/>
                <w:szCs w:val="28"/>
              </w:rPr>
            </w:pPr>
          </w:p>
        </w:tc>
        <w:tc>
          <w:tcPr>
            <w:tcW w:w="1052" w:type="dxa"/>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电话</w:t>
            </w:r>
          </w:p>
        </w:tc>
        <w:tc>
          <w:tcPr>
            <w:tcW w:w="2356" w:type="dxa"/>
            <w:vAlign w:val="center"/>
          </w:tcPr>
          <w:p w:rsidR="0080464F" w:rsidRDefault="0080464F">
            <w:pPr>
              <w:spacing w:line="560" w:lineRule="exact"/>
              <w:jc w:val="center"/>
              <w:rPr>
                <w:rFonts w:ascii="FangSong_GB2312" w:eastAsia="FangSong_GB2312"/>
                <w:sz w:val="28"/>
                <w:szCs w:val="28"/>
              </w:rPr>
            </w:pPr>
          </w:p>
        </w:tc>
      </w:tr>
      <w:tr w:rsidR="0080464F">
        <w:trPr>
          <w:cantSplit/>
          <w:trHeight w:val="330"/>
          <w:jc w:val="center"/>
        </w:trPr>
        <w:tc>
          <w:tcPr>
            <w:tcW w:w="1266" w:type="dxa"/>
            <w:vMerge/>
            <w:vAlign w:val="center"/>
          </w:tcPr>
          <w:p w:rsidR="0080464F" w:rsidRDefault="0080464F">
            <w:pPr>
              <w:widowControl/>
              <w:spacing w:line="560" w:lineRule="exact"/>
              <w:jc w:val="left"/>
              <w:rPr>
                <w:rFonts w:ascii="FangSong_GB2312" w:eastAsia="FangSong_GB2312"/>
                <w:sz w:val="28"/>
                <w:szCs w:val="28"/>
              </w:rPr>
            </w:pPr>
          </w:p>
        </w:tc>
        <w:tc>
          <w:tcPr>
            <w:tcW w:w="1252" w:type="dxa"/>
            <w:vMerge/>
            <w:vAlign w:val="center"/>
          </w:tcPr>
          <w:p w:rsidR="0080464F" w:rsidRDefault="0080464F">
            <w:pPr>
              <w:widowControl/>
              <w:spacing w:line="560" w:lineRule="exact"/>
              <w:jc w:val="left"/>
              <w:rPr>
                <w:rFonts w:ascii="FangSong_GB2312" w:eastAsia="FangSong_GB2312"/>
                <w:sz w:val="28"/>
                <w:szCs w:val="28"/>
              </w:rPr>
            </w:pPr>
          </w:p>
        </w:tc>
        <w:tc>
          <w:tcPr>
            <w:tcW w:w="567" w:type="dxa"/>
            <w:vMerge/>
            <w:vAlign w:val="center"/>
          </w:tcPr>
          <w:p w:rsidR="0080464F" w:rsidRDefault="0080464F">
            <w:pPr>
              <w:widowControl/>
              <w:spacing w:line="560" w:lineRule="exact"/>
              <w:jc w:val="left"/>
              <w:rPr>
                <w:rFonts w:ascii="FangSong_GB2312" w:eastAsia="FangSong_GB2312"/>
                <w:sz w:val="28"/>
                <w:szCs w:val="28"/>
              </w:rPr>
            </w:pPr>
          </w:p>
        </w:tc>
        <w:tc>
          <w:tcPr>
            <w:tcW w:w="2924" w:type="dxa"/>
            <w:vMerge/>
            <w:vAlign w:val="center"/>
          </w:tcPr>
          <w:p w:rsidR="0080464F" w:rsidRDefault="0080464F">
            <w:pPr>
              <w:widowControl/>
              <w:spacing w:line="560" w:lineRule="exact"/>
              <w:jc w:val="left"/>
              <w:rPr>
                <w:rFonts w:ascii="FangSong_GB2312" w:eastAsia="FangSong_GB2312"/>
                <w:sz w:val="28"/>
                <w:szCs w:val="28"/>
              </w:rPr>
            </w:pPr>
          </w:p>
        </w:tc>
        <w:tc>
          <w:tcPr>
            <w:tcW w:w="1052" w:type="dxa"/>
            <w:vAlign w:val="center"/>
          </w:tcPr>
          <w:p w:rsidR="0080464F" w:rsidRDefault="00067696">
            <w:pPr>
              <w:widowControl/>
              <w:spacing w:line="560" w:lineRule="exact"/>
              <w:jc w:val="left"/>
              <w:rPr>
                <w:rFonts w:ascii="FangSong_GB2312" w:eastAsia="FangSong_GB2312" w:cs="FangSong_GB2312"/>
                <w:sz w:val="28"/>
                <w:szCs w:val="28"/>
              </w:rPr>
            </w:pPr>
            <w:r>
              <w:rPr>
                <w:rFonts w:ascii="FangSong_GB2312" w:eastAsia="FangSong_GB2312" w:cs="FangSong_GB2312"/>
                <w:sz w:val="28"/>
                <w:szCs w:val="28"/>
              </w:rPr>
              <w:t>Email</w:t>
            </w:r>
          </w:p>
        </w:tc>
        <w:tc>
          <w:tcPr>
            <w:tcW w:w="2356" w:type="dxa"/>
            <w:vAlign w:val="center"/>
          </w:tcPr>
          <w:p w:rsidR="0080464F" w:rsidRDefault="0080464F">
            <w:pPr>
              <w:spacing w:line="560" w:lineRule="exact"/>
              <w:jc w:val="center"/>
              <w:rPr>
                <w:rFonts w:ascii="FangSong_GB2312" w:eastAsia="FangSong_GB2312"/>
                <w:b/>
                <w:bCs/>
                <w:sz w:val="28"/>
                <w:szCs w:val="28"/>
              </w:rPr>
            </w:pPr>
          </w:p>
        </w:tc>
      </w:tr>
      <w:tr w:rsidR="0080464F">
        <w:trPr>
          <w:jc w:val="center"/>
        </w:trPr>
        <w:tc>
          <w:tcPr>
            <w:tcW w:w="1266" w:type="dxa"/>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地</w:t>
            </w:r>
            <w:r>
              <w:rPr>
                <w:rFonts w:ascii="FangSong_GB2312" w:eastAsia="FangSong_GB2312" w:cs="FangSong_GB2312"/>
                <w:sz w:val="28"/>
                <w:szCs w:val="28"/>
              </w:rPr>
              <w:t xml:space="preserve">  </w:t>
            </w:r>
            <w:r>
              <w:rPr>
                <w:rFonts w:ascii="FangSong_GB2312" w:eastAsia="FangSong_GB2312" w:cs="FangSong_GB2312" w:hint="eastAsia"/>
                <w:sz w:val="28"/>
                <w:szCs w:val="28"/>
              </w:rPr>
              <w:t>址</w:t>
            </w:r>
          </w:p>
        </w:tc>
        <w:tc>
          <w:tcPr>
            <w:tcW w:w="4743" w:type="dxa"/>
            <w:gridSpan w:val="3"/>
            <w:vAlign w:val="center"/>
          </w:tcPr>
          <w:p w:rsidR="0080464F" w:rsidRDefault="0080464F">
            <w:pPr>
              <w:spacing w:line="560" w:lineRule="exact"/>
              <w:jc w:val="center"/>
              <w:rPr>
                <w:rFonts w:ascii="FangSong_GB2312" w:eastAsia="FangSong_GB2312"/>
                <w:sz w:val="28"/>
                <w:szCs w:val="28"/>
              </w:rPr>
            </w:pPr>
          </w:p>
        </w:tc>
        <w:tc>
          <w:tcPr>
            <w:tcW w:w="1052" w:type="dxa"/>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邮编</w:t>
            </w:r>
          </w:p>
        </w:tc>
        <w:tc>
          <w:tcPr>
            <w:tcW w:w="2356" w:type="dxa"/>
            <w:vAlign w:val="center"/>
          </w:tcPr>
          <w:p w:rsidR="0080464F" w:rsidRDefault="0080464F">
            <w:pPr>
              <w:spacing w:line="560" w:lineRule="exact"/>
              <w:jc w:val="center"/>
              <w:rPr>
                <w:rFonts w:ascii="FangSong_GB2312" w:eastAsia="FangSong_GB2312"/>
                <w:sz w:val="28"/>
                <w:szCs w:val="28"/>
              </w:rPr>
            </w:pPr>
          </w:p>
        </w:tc>
      </w:tr>
      <w:tr w:rsidR="0080464F">
        <w:trPr>
          <w:jc w:val="center"/>
        </w:trPr>
        <w:tc>
          <w:tcPr>
            <w:tcW w:w="9417" w:type="dxa"/>
            <w:gridSpan w:val="6"/>
            <w:vAlign w:val="center"/>
          </w:tcPr>
          <w:p w:rsidR="0080464F" w:rsidRDefault="00067696">
            <w:pPr>
              <w:spacing w:line="560" w:lineRule="exact"/>
              <w:jc w:val="left"/>
              <w:rPr>
                <w:rFonts w:ascii="FangSong_GB2312" w:eastAsia="FangSong_GB2312"/>
                <w:sz w:val="28"/>
                <w:szCs w:val="28"/>
              </w:rPr>
            </w:pPr>
            <w:r>
              <w:rPr>
                <w:rFonts w:ascii="FangSong_GB2312" w:eastAsia="FangSong_GB2312" w:cs="FangSong_GB2312" w:hint="eastAsia"/>
                <w:sz w:val="28"/>
                <w:szCs w:val="28"/>
              </w:rPr>
              <w:t>对本标准的总体意见：</w:t>
            </w:r>
          </w:p>
          <w:p w:rsidR="0080464F" w:rsidRDefault="0080464F">
            <w:pPr>
              <w:spacing w:line="560" w:lineRule="exact"/>
              <w:jc w:val="center"/>
              <w:rPr>
                <w:rFonts w:ascii="FangSong_GB2312" w:eastAsia="FangSong_GB2312"/>
                <w:sz w:val="28"/>
                <w:szCs w:val="28"/>
              </w:rPr>
            </w:pPr>
          </w:p>
          <w:p w:rsidR="0080464F" w:rsidRDefault="0080464F">
            <w:pPr>
              <w:spacing w:line="560" w:lineRule="exact"/>
              <w:jc w:val="center"/>
              <w:rPr>
                <w:rFonts w:ascii="FangSong_GB2312" w:eastAsia="FangSong_GB2312"/>
                <w:sz w:val="28"/>
                <w:szCs w:val="28"/>
              </w:rPr>
            </w:pPr>
          </w:p>
          <w:p w:rsidR="0080464F" w:rsidRDefault="0080464F">
            <w:pPr>
              <w:spacing w:line="560" w:lineRule="exact"/>
              <w:rPr>
                <w:rFonts w:ascii="FangSong_GB2312" w:eastAsia="FangSong_GB2312"/>
                <w:sz w:val="28"/>
                <w:szCs w:val="28"/>
              </w:rPr>
            </w:pPr>
          </w:p>
        </w:tc>
      </w:tr>
      <w:tr w:rsidR="0080464F">
        <w:trPr>
          <w:jc w:val="center"/>
        </w:trPr>
        <w:tc>
          <w:tcPr>
            <w:tcW w:w="1266" w:type="dxa"/>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条文号</w:t>
            </w:r>
          </w:p>
        </w:tc>
        <w:tc>
          <w:tcPr>
            <w:tcW w:w="5795" w:type="dxa"/>
            <w:gridSpan w:val="4"/>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意见和</w:t>
            </w:r>
            <w:r>
              <w:rPr>
                <w:rFonts w:ascii="FangSong_GB2312" w:eastAsia="FangSong_GB2312" w:cs="FangSong_GB2312"/>
                <w:sz w:val="28"/>
                <w:szCs w:val="28"/>
              </w:rPr>
              <w:t>/</w:t>
            </w:r>
            <w:r>
              <w:rPr>
                <w:rFonts w:ascii="FangSong_GB2312" w:eastAsia="FangSong_GB2312" w:cs="FangSong_GB2312" w:hint="eastAsia"/>
                <w:sz w:val="28"/>
                <w:szCs w:val="28"/>
              </w:rPr>
              <w:t>或建议</w:t>
            </w:r>
          </w:p>
        </w:tc>
        <w:tc>
          <w:tcPr>
            <w:tcW w:w="2356" w:type="dxa"/>
            <w:vAlign w:val="center"/>
          </w:tcPr>
          <w:p w:rsidR="0080464F" w:rsidRDefault="00067696">
            <w:pPr>
              <w:spacing w:line="560" w:lineRule="exact"/>
              <w:jc w:val="center"/>
              <w:rPr>
                <w:rFonts w:ascii="FangSong_GB2312" w:eastAsia="FangSong_GB2312"/>
                <w:sz w:val="28"/>
                <w:szCs w:val="28"/>
              </w:rPr>
            </w:pPr>
            <w:r>
              <w:rPr>
                <w:rFonts w:ascii="FangSong_GB2312" w:eastAsia="FangSong_GB2312" w:cs="FangSong_GB2312" w:hint="eastAsia"/>
                <w:sz w:val="28"/>
                <w:szCs w:val="28"/>
              </w:rPr>
              <w:t>理由</w:t>
            </w:r>
            <w:r>
              <w:rPr>
                <w:rFonts w:ascii="FangSong_GB2312" w:eastAsia="FangSong_GB2312" w:cs="FangSong_GB2312"/>
                <w:sz w:val="28"/>
                <w:szCs w:val="28"/>
              </w:rPr>
              <w:t>/</w:t>
            </w:r>
            <w:r>
              <w:rPr>
                <w:rFonts w:ascii="FangSong_GB2312" w:eastAsia="FangSong_GB2312" w:cs="FangSong_GB2312" w:hint="eastAsia"/>
                <w:sz w:val="28"/>
                <w:szCs w:val="28"/>
              </w:rPr>
              <w:t>背景材料</w:t>
            </w:r>
          </w:p>
        </w:tc>
      </w:tr>
      <w:tr w:rsidR="0080464F">
        <w:trPr>
          <w:cantSplit/>
          <w:trHeight w:val="1122"/>
          <w:jc w:val="center"/>
        </w:trPr>
        <w:tc>
          <w:tcPr>
            <w:tcW w:w="1266" w:type="dxa"/>
            <w:vAlign w:val="center"/>
          </w:tcPr>
          <w:p w:rsidR="0080464F" w:rsidRDefault="0080464F">
            <w:pPr>
              <w:spacing w:line="560" w:lineRule="exact"/>
              <w:jc w:val="center"/>
              <w:rPr>
                <w:rFonts w:ascii="FangSong_GB2312" w:eastAsia="FangSong_GB2312"/>
                <w:b/>
                <w:bCs/>
                <w:sz w:val="28"/>
                <w:szCs w:val="28"/>
              </w:rPr>
            </w:pPr>
          </w:p>
        </w:tc>
        <w:tc>
          <w:tcPr>
            <w:tcW w:w="5795" w:type="dxa"/>
            <w:gridSpan w:val="4"/>
            <w:vAlign w:val="center"/>
          </w:tcPr>
          <w:p w:rsidR="0080464F" w:rsidRDefault="0080464F">
            <w:pPr>
              <w:spacing w:line="560" w:lineRule="exact"/>
              <w:jc w:val="center"/>
              <w:rPr>
                <w:rFonts w:ascii="FangSong_GB2312" w:eastAsia="FangSong_GB2312"/>
                <w:b/>
                <w:bCs/>
                <w:sz w:val="28"/>
                <w:szCs w:val="28"/>
              </w:rPr>
            </w:pPr>
            <w:bookmarkStart w:id="0" w:name="_GoBack"/>
            <w:bookmarkEnd w:id="0"/>
          </w:p>
        </w:tc>
        <w:tc>
          <w:tcPr>
            <w:tcW w:w="2356" w:type="dxa"/>
            <w:vAlign w:val="center"/>
          </w:tcPr>
          <w:p w:rsidR="0080464F" w:rsidRDefault="0080464F">
            <w:pPr>
              <w:spacing w:line="560" w:lineRule="exact"/>
              <w:jc w:val="center"/>
              <w:rPr>
                <w:rFonts w:ascii="FangSong_GB2312" w:eastAsia="FangSong_GB2312"/>
                <w:b/>
                <w:bCs/>
                <w:sz w:val="28"/>
                <w:szCs w:val="28"/>
              </w:rPr>
            </w:pPr>
          </w:p>
        </w:tc>
      </w:tr>
      <w:tr w:rsidR="0080464F">
        <w:trPr>
          <w:cantSplit/>
          <w:trHeight w:val="1116"/>
          <w:jc w:val="center"/>
        </w:trPr>
        <w:tc>
          <w:tcPr>
            <w:tcW w:w="1266" w:type="dxa"/>
            <w:vAlign w:val="center"/>
          </w:tcPr>
          <w:p w:rsidR="0080464F" w:rsidRDefault="0080464F">
            <w:pPr>
              <w:spacing w:line="560" w:lineRule="exact"/>
              <w:jc w:val="center"/>
              <w:rPr>
                <w:rFonts w:ascii="FangSong_GB2312" w:eastAsia="FangSong_GB2312"/>
                <w:b/>
                <w:bCs/>
                <w:sz w:val="28"/>
                <w:szCs w:val="28"/>
              </w:rPr>
            </w:pPr>
          </w:p>
        </w:tc>
        <w:tc>
          <w:tcPr>
            <w:tcW w:w="5795" w:type="dxa"/>
            <w:gridSpan w:val="4"/>
            <w:vAlign w:val="center"/>
          </w:tcPr>
          <w:p w:rsidR="0080464F" w:rsidRDefault="0080464F">
            <w:pPr>
              <w:spacing w:line="560" w:lineRule="exact"/>
              <w:jc w:val="center"/>
              <w:rPr>
                <w:rFonts w:ascii="FangSong_GB2312" w:eastAsia="FangSong_GB2312"/>
                <w:b/>
                <w:bCs/>
                <w:sz w:val="28"/>
                <w:szCs w:val="28"/>
              </w:rPr>
            </w:pPr>
          </w:p>
        </w:tc>
        <w:tc>
          <w:tcPr>
            <w:tcW w:w="2356" w:type="dxa"/>
            <w:vAlign w:val="center"/>
          </w:tcPr>
          <w:p w:rsidR="0080464F" w:rsidRDefault="0080464F">
            <w:pPr>
              <w:spacing w:line="560" w:lineRule="exact"/>
              <w:jc w:val="center"/>
              <w:rPr>
                <w:rFonts w:ascii="FangSong_GB2312" w:eastAsia="FangSong_GB2312"/>
                <w:b/>
                <w:bCs/>
                <w:sz w:val="28"/>
                <w:szCs w:val="28"/>
              </w:rPr>
            </w:pPr>
          </w:p>
        </w:tc>
      </w:tr>
      <w:tr w:rsidR="0080464F">
        <w:trPr>
          <w:cantSplit/>
          <w:trHeight w:val="1116"/>
          <w:jc w:val="center"/>
        </w:trPr>
        <w:tc>
          <w:tcPr>
            <w:tcW w:w="1266" w:type="dxa"/>
            <w:vAlign w:val="center"/>
          </w:tcPr>
          <w:p w:rsidR="0080464F" w:rsidRDefault="0080464F">
            <w:pPr>
              <w:spacing w:line="560" w:lineRule="exact"/>
              <w:jc w:val="center"/>
              <w:rPr>
                <w:rFonts w:ascii="FangSong_GB2312" w:eastAsia="FangSong_GB2312"/>
                <w:b/>
                <w:bCs/>
                <w:sz w:val="28"/>
                <w:szCs w:val="28"/>
              </w:rPr>
            </w:pPr>
          </w:p>
        </w:tc>
        <w:tc>
          <w:tcPr>
            <w:tcW w:w="5795" w:type="dxa"/>
            <w:gridSpan w:val="4"/>
            <w:vAlign w:val="center"/>
          </w:tcPr>
          <w:p w:rsidR="0080464F" w:rsidRDefault="0080464F">
            <w:pPr>
              <w:spacing w:line="560" w:lineRule="exact"/>
              <w:jc w:val="center"/>
              <w:rPr>
                <w:rFonts w:ascii="FangSong_GB2312" w:eastAsia="FangSong_GB2312"/>
                <w:b/>
                <w:bCs/>
                <w:sz w:val="28"/>
                <w:szCs w:val="28"/>
              </w:rPr>
            </w:pPr>
          </w:p>
        </w:tc>
        <w:tc>
          <w:tcPr>
            <w:tcW w:w="2356" w:type="dxa"/>
            <w:vAlign w:val="center"/>
          </w:tcPr>
          <w:p w:rsidR="0080464F" w:rsidRDefault="0080464F">
            <w:pPr>
              <w:spacing w:line="560" w:lineRule="exact"/>
              <w:jc w:val="center"/>
              <w:rPr>
                <w:rFonts w:ascii="FangSong_GB2312" w:eastAsia="FangSong_GB2312"/>
                <w:b/>
                <w:bCs/>
                <w:sz w:val="28"/>
                <w:szCs w:val="28"/>
              </w:rPr>
            </w:pPr>
          </w:p>
        </w:tc>
      </w:tr>
    </w:tbl>
    <w:p w:rsidR="0080464F" w:rsidRDefault="00067696">
      <w:pPr>
        <w:spacing w:line="560" w:lineRule="exact"/>
        <w:rPr>
          <w:rFonts w:ascii="FangSong_GB2312" w:eastAsia="FangSong_GB2312" w:hAnsi="宋体"/>
          <w:sz w:val="28"/>
          <w:szCs w:val="28"/>
        </w:rPr>
      </w:pPr>
      <w:r>
        <w:rPr>
          <w:rFonts w:ascii="FangSong_GB2312" w:eastAsia="FangSong_GB2312" w:hAnsi="宋体" w:cs="FangSong_GB2312" w:hint="eastAsia"/>
          <w:sz w:val="28"/>
          <w:szCs w:val="28"/>
        </w:rPr>
        <w:t>请将意见和建议于</w:t>
      </w:r>
      <w:r>
        <w:rPr>
          <w:rFonts w:ascii="FangSong_GB2312" w:eastAsia="FangSong_GB2312" w:hAnsi="宋体" w:cs="FangSong_GB2312"/>
          <w:sz w:val="28"/>
          <w:szCs w:val="28"/>
        </w:rPr>
        <w:t>201</w:t>
      </w:r>
      <w:r>
        <w:rPr>
          <w:rFonts w:ascii="FangSong_GB2312" w:eastAsia="FangSong_GB2312" w:hAnsi="宋体" w:cs="FangSong_GB2312" w:hint="eastAsia"/>
          <w:sz w:val="28"/>
          <w:szCs w:val="28"/>
        </w:rPr>
        <w:t>9</w:t>
      </w:r>
      <w:r>
        <w:rPr>
          <w:rFonts w:ascii="FangSong_GB2312" w:eastAsia="FangSong_GB2312" w:hAnsi="宋体" w:cs="FangSong_GB2312" w:hint="eastAsia"/>
          <w:sz w:val="28"/>
          <w:szCs w:val="28"/>
        </w:rPr>
        <w:t>年</w:t>
      </w:r>
      <w:r w:rsidR="00B50B9A">
        <w:rPr>
          <w:rFonts w:ascii="FangSong_GB2312" w:eastAsia="FangSong_GB2312" w:hAnsi="宋体" w:cs="FangSong_GB2312" w:hint="eastAsia"/>
          <w:sz w:val="28"/>
          <w:szCs w:val="28"/>
        </w:rPr>
        <w:t>7</w:t>
      </w:r>
      <w:r>
        <w:rPr>
          <w:rFonts w:ascii="FangSong_GB2312" w:eastAsia="FangSong_GB2312" w:hAnsi="宋体" w:cs="FangSong_GB2312" w:hint="eastAsia"/>
          <w:sz w:val="28"/>
          <w:szCs w:val="28"/>
        </w:rPr>
        <w:t>月</w:t>
      </w:r>
      <w:r>
        <w:rPr>
          <w:rFonts w:ascii="FangSong_GB2312" w:eastAsia="FangSong_GB2312" w:hAnsi="宋体" w:cs="FangSong_GB2312" w:hint="eastAsia"/>
          <w:sz w:val="28"/>
          <w:szCs w:val="28"/>
        </w:rPr>
        <w:t>30</w:t>
      </w:r>
      <w:r>
        <w:rPr>
          <w:rFonts w:ascii="FangSong_GB2312" w:eastAsia="FangSong_GB2312" w:hAnsi="宋体" w:cs="FangSong_GB2312" w:hint="eastAsia"/>
          <w:sz w:val="28"/>
          <w:szCs w:val="28"/>
        </w:rPr>
        <w:t>日前寄回或以邮件形式返回：</w:t>
      </w:r>
    </w:p>
    <w:p w:rsidR="0080464F" w:rsidRDefault="00067696">
      <w:pPr>
        <w:spacing w:line="560" w:lineRule="exact"/>
        <w:rPr>
          <w:rFonts w:ascii="FangSong_GB2312" w:eastAsia="FangSong_GB2312" w:hAnsi="宋体" w:cs="FangSong_GB2312"/>
          <w:sz w:val="28"/>
          <w:szCs w:val="28"/>
        </w:rPr>
      </w:pPr>
      <w:r>
        <w:rPr>
          <w:rFonts w:ascii="FangSong_GB2312" w:eastAsia="FangSong_GB2312" w:hAnsi="宋体" w:cs="FangSong_GB2312" w:hint="eastAsia"/>
          <w:sz w:val="28"/>
          <w:szCs w:val="28"/>
        </w:rPr>
        <w:t>地　址：河南省郑州市经济开发区经开十五大街与经南八路交叉口中建七局创业大厦</w:t>
      </w:r>
      <w:r>
        <w:rPr>
          <w:rFonts w:ascii="FangSong_GB2312" w:eastAsia="FangSong_GB2312" w:hAnsi="宋体" w:cs="FangSong_GB2312" w:hint="eastAsia"/>
          <w:sz w:val="28"/>
          <w:szCs w:val="28"/>
        </w:rPr>
        <w:t>13</w:t>
      </w:r>
      <w:r>
        <w:rPr>
          <w:rFonts w:ascii="FangSong_GB2312" w:eastAsia="FangSong_GB2312" w:hAnsi="宋体" w:cs="FangSong_GB2312" w:hint="eastAsia"/>
          <w:sz w:val="28"/>
          <w:szCs w:val="28"/>
        </w:rPr>
        <w:t>层</w:t>
      </w:r>
    </w:p>
    <w:p w:rsidR="0080464F" w:rsidRDefault="00067696">
      <w:pPr>
        <w:spacing w:line="560" w:lineRule="exact"/>
        <w:rPr>
          <w:rFonts w:ascii="FangSong_GB2312" w:eastAsia="FangSong_GB2312" w:hAnsi="宋体" w:cs="FangSong_GB2312"/>
          <w:sz w:val="28"/>
          <w:szCs w:val="28"/>
        </w:rPr>
      </w:pPr>
      <w:r>
        <w:rPr>
          <w:rFonts w:ascii="FangSong_GB2312" w:eastAsia="FangSong_GB2312" w:hAnsi="宋体" w:cs="FangSong_GB2312" w:hint="eastAsia"/>
          <w:sz w:val="28"/>
          <w:szCs w:val="28"/>
        </w:rPr>
        <w:t>联系人：</w:t>
      </w:r>
      <w:r>
        <w:rPr>
          <w:rFonts w:ascii="FangSong_GB2312" w:eastAsia="FangSong_GB2312" w:hAnsi="宋体" w:cs="FangSong_GB2312" w:hint="eastAsia"/>
          <w:sz w:val="28"/>
          <w:szCs w:val="28"/>
        </w:rPr>
        <w:t>郜玉芬</w:t>
      </w:r>
    </w:p>
    <w:p w:rsidR="0080464F" w:rsidRDefault="00067696">
      <w:pPr>
        <w:rPr>
          <w:rFonts w:ascii="FangSong_GB2312" w:eastAsia="FangSong_GB2312" w:hAnsi="宋体" w:cs="FangSong_GB2312"/>
          <w:sz w:val="28"/>
          <w:szCs w:val="28"/>
        </w:rPr>
      </w:pPr>
      <w:r>
        <w:rPr>
          <w:rFonts w:ascii="FangSong_GB2312" w:eastAsia="FangSong_GB2312" w:hAnsi="宋体" w:cs="FangSong_GB2312" w:hint="eastAsia"/>
          <w:sz w:val="28"/>
          <w:szCs w:val="28"/>
        </w:rPr>
        <w:t>电</w:t>
      </w:r>
      <w:r>
        <w:rPr>
          <w:rFonts w:ascii="FangSong_GB2312" w:eastAsia="FangSong_GB2312" w:hAnsi="宋体" w:cs="FangSong_GB2312" w:hint="eastAsia"/>
          <w:sz w:val="28"/>
          <w:szCs w:val="28"/>
        </w:rPr>
        <w:t xml:space="preserve">  </w:t>
      </w:r>
      <w:r>
        <w:rPr>
          <w:rFonts w:ascii="FangSong_GB2312" w:eastAsia="FangSong_GB2312" w:hAnsi="宋体" w:cs="FangSong_GB2312" w:hint="eastAsia"/>
          <w:sz w:val="28"/>
          <w:szCs w:val="28"/>
        </w:rPr>
        <w:t>话：</w:t>
      </w:r>
      <w:r>
        <w:rPr>
          <w:rFonts w:ascii="FangSong_GB2312" w:eastAsia="FangSong_GB2312" w:hAnsi="宋体" w:cs="FangSong_GB2312" w:hint="eastAsia"/>
          <w:sz w:val="28"/>
          <w:szCs w:val="28"/>
        </w:rPr>
        <w:t>0371-</w:t>
      </w:r>
      <w:proofErr w:type="gramStart"/>
      <w:r>
        <w:rPr>
          <w:rFonts w:ascii="FangSong_GB2312" w:eastAsia="FangSong_GB2312" w:hAnsi="宋体" w:cs="FangSong_GB2312" w:hint="eastAsia"/>
          <w:sz w:val="28"/>
          <w:szCs w:val="28"/>
        </w:rPr>
        <w:t>66350121  15938781514</w:t>
      </w:r>
      <w:proofErr w:type="gramEnd"/>
    </w:p>
    <w:p w:rsidR="0080464F" w:rsidRDefault="00067696">
      <w:pPr>
        <w:rPr>
          <w:rFonts w:ascii="FangSong_GB2312" w:eastAsia="FangSong_GB2312"/>
          <w:sz w:val="28"/>
          <w:szCs w:val="28"/>
          <w:lang w:val="de-DE"/>
        </w:rPr>
      </w:pPr>
      <w:r>
        <w:rPr>
          <w:rFonts w:ascii="FangSong_GB2312" w:eastAsia="FangSong_GB2312" w:hAnsi="宋体" w:cs="FangSong_GB2312" w:hint="eastAsia"/>
          <w:sz w:val="28"/>
          <w:szCs w:val="28"/>
        </w:rPr>
        <w:t>E-mail</w:t>
      </w:r>
      <w:r>
        <w:rPr>
          <w:rFonts w:ascii="FangSong_GB2312" w:eastAsia="FangSong_GB2312" w:hAnsi="宋体" w:cs="FangSong_GB2312" w:hint="eastAsia"/>
          <w:sz w:val="28"/>
          <w:szCs w:val="28"/>
        </w:rPr>
        <w:t>：</w:t>
      </w:r>
      <w:r>
        <w:rPr>
          <w:rFonts w:ascii="FangSong_GB2312" w:eastAsia="FangSong_GB2312" w:hAnsi="宋体" w:cs="FangSong_GB2312" w:hint="eastAsia"/>
          <w:sz w:val="28"/>
          <w:szCs w:val="28"/>
        </w:rPr>
        <w:t>1326412661</w:t>
      </w:r>
      <w:r>
        <w:rPr>
          <w:rFonts w:eastAsia="FangSong_GB2312"/>
          <w:sz w:val="28"/>
          <w:szCs w:val="28"/>
        </w:rPr>
        <w:t>@</w:t>
      </w:r>
      <w:r>
        <w:rPr>
          <w:rFonts w:ascii="FangSong_GB2312" w:eastAsia="FangSong_GB2312" w:hAnsi="宋体" w:cs="FangSong_GB2312" w:hint="eastAsia"/>
          <w:sz w:val="28"/>
          <w:szCs w:val="28"/>
        </w:rPr>
        <w:t>qq.com</w:t>
      </w:r>
    </w:p>
    <w:sectPr w:rsidR="0080464F" w:rsidSect="0080464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96" w:rsidRDefault="00067696" w:rsidP="0080464F">
      <w:r>
        <w:separator/>
      </w:r>
    </w:p>
  </w:endnote>
  <w:endnote w:type="continuationSeparator" w:id="0">
    <w:p w:rsidR="00067696" w:rsidRDefault="00067696" w:rsidP="0080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_GB2312">
    <w:altName w:val="楷体"/>
    <w:panose1 w:val="0201060906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96" w:rsidRDefault="00067696" w:rsidP="0080464F">
      <w:r>
        <w:separator/>
      </w:r>
    </w:p>
  </w:footnote>
  <w:footnote w:type="continuationSeparator" w:id="0">
    <w:p w:rsidR="00067696" w:rsidRDefault="00067696" w:rsidP="00804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4F" w:rsidRDefault="0080464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7696"/>
    <w:rsid w:val="00087946"/>
    <w:rsid w:val="000E24AA"/>
    <w:rsid w:val="000F106B"/>
    <w:rsid w:val="00127D11"/>
    <w:rsid w:val="00172A27"/>
    <w:rsid w:val="001A7DBD"/>
    <w:rsid w:val="001B41D8"/>
    <w:rsid w:val="001E369C"/>
    <w:rsid w:val="002118BB"/>
    <w:rsid w:val="0024259E"/>
    <w:rsid w:val="00266CC1"/>
    <w:rsid w:val="00296660"/>
    <w:rsid w:val="00296A59"/>
    <w:rsid w:val="002E4FA7"/>
    <w:rsid w:val="00354ACA"/>
    <w:rsid w:val="003A26E7"/>
    <w:rsid w:val="003D0B2A"/>
    <w:rsid w:val="003D5703"/>
    <w:rsid w:val="003F47C9"/>
    <w:rsid w:val="00483862"/>
    <w:rsid w:val="004864A1"/>
    <w:rsid w:val="004C111B"/>
    <w:rsid w:val="004D5A60"/>
    <w:rsid w:val="00507EEC"/>
    <w:rsid w:val="00511C91"/>
    <w:rsid w:val="005148E4"/>
    <w:rsid w:val="00574775"/>
    <w:rsid w:val="00596CC7"/>
    <w:rsid w:val="006108E4"/>
    <w:rsid w:val="0069180B"/>
    <w:rsid w:val="00785706"/>
    <w:rsid w:val="0080464F"/>
    <w:rsid w:val="008259A5"/>
    <w:rsid w:val="00826D29"/>
    <w:rsid w:val="0087224B"/>
    <w:rsid w:val="0087305C"/>
    <w:rsid w:val="008960EE"/>
    <w:rsid w:val="00897259"/>
    <w:rsid w:val="008E22FF"/>
    <w:rsid w:val="0090010B"/>
    <w:rsid w:val="00920204"/>
    <w:rsid w:val="009632A3"/>
    <w:rsid w:val="0099358F"/>
    <w:rsid w:val="009C6639"/>
    <w:rsid w:val="009F2007"/>
    <w:rsid w:val="009F310A"/>
    <w:rsid w:val="00A0762B"/>
    <w:rsid w:val="00A078BF"/>
    <w:rsid w:val="00A3349F"/>
    <w:rsid w:val="00A40471"/>
    <w:rsid w:val="00A83AE3"/>
    <w:rsid w:val="00A956E1"/>
    <w:rsid w:val="00B11892"/>
    <w:rsid w:val="00B50B9A"/>
    <w:rsid w:val="00BA20E1"/>
    <w:rsid w:val="00CC5E1F"/>
    <w:rsid w:val="00D1529E"/>
    <w:rsid w:val="00D36F87"/>
    <w:rsid w:val="00D41B41"/>
    <w:rsid w:val="00DA0D65"/>
    <w:rsid w:val="00DA3684"/>
    <w:rsid w:val="00DA6BF1"/>
    <w:rsid w:val="00E04A14"/>
    <w:rsid w:val="00E3347E"/>
    <w:rsid w:val="00E538DC"/>
    <w:rsid w:val="00F323D2"/>
    <w:rsid w:val="00F57CE9"/>
    <w:rsid w:val="00FA37D9"/>
    <w:rsid w:val="00FA6970"/>
    <w:rsid w:val="00FD28FA"/>
    <w:rsid w:val="00FE5186"/>
    <w:rsid w:val="07D27DC5"/>
    <w:rsid w:val="3C0F2367"/>
    <w:rsid w:val="4E4456A5"/>
    <w:rsid w:val="57A05A57"/>
    <w:rsid w:val="5BC12A9D"/>
    <w:rsid w:val="68384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header" w:uiPriority="99" w:qFormat="1"/>
    <w:lsdException w:name="footer" w:uiPriority="99"/>
    <w:lsdException w:name="caption" w:locked="1" w:semiHidden="1" w:uiPriority="35" w:unhideWhenUsed="1" w:qFormat="1"/>
    <w:lsdException w:name="macro" w:locked="1" w:semiHidden="1" w:uiPriority="99" w:unhideWhenUsed="1"/>
    <w:lsdException w:name="List Bullet" w:locked="1" w:semiHidden="1" w:uiPriority="99" w:unhideWhenUsed="1"/>
    <w:lsdException w:name="List Number" w:locked="1" w:semiHidden="1" w:uiPriority="99" w:unhideWhenUsed="1"/>
    <w:lsdException w:name="Title" w:locked="1" w:uiPriority="10" w:qFormat="1"/>
    <w:lsdException w:name="Default Paragraph Font" w:semiHidden="1" w:uiPriority="1"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Body Text 2" w:uiPriority="99"/>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64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64F"/>
    <w:pPr>
      <w:tabs>
        <w:tab w:val="center" w:pos="4153"/>
        <w:tab w:val="right" w:pos="8306"/>
      </w:tabs>
      <w:snapToGrid w:val="0"/>
      <w:jc w:val="left"/>
    </w:pPr>
    <w:rPr>
      <w:sz w:val="18"/>
      <w:szCs w:val="18"/>
    </w:rPr>
  </w:style>
  <w:style w:type="paragraph" w:styleId="a4">
    <w:name w:val="header"/>
    <w:basedOn w:val="a"/>
    <w:link w:val="Char0"/>
    <w:uiPriority w:val="99"/>
    <w:qFormat/>
    <w:rsid w:val="0080464F"/>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rsid w:val="0080464F"/>
    <w:pPr>
      <w:spacing w:after="120" w:line="480" w:lineRule="auto"/>
    </w:pPr>
  </w:style>
  <w:style w:type="character" w:styleId="a5">
    <w:name w:val="Hyperlink"/>
    <w:uiPriority w:val="99"/>
    <w:qFormat/>
    <w:rsid w:val="0080464F"/>
    <w:rPr>
      <w:color w:val="0000FF"/>
      <w:u w:val="single"/>
    </w:rPr>
  </w:style>
  <w:style w:type="character" w:customStyle="1" w:styleId="Char">
    <w:name w:val="页脚 Char"/>
    <w:link w:val="a3"/>
    <w:uiPriority w:val="99"/>
    <w:locked/>
    <w:rsid w:val="0080464F"/>
    <w:rPr>
      <w:kern w:val="2"/>
      <w:sz w:val="18"/>
      <w:szCs w:val="18"/>
    </w:rPr>
  </w:style>
  <w:style w:type="character" w:customStyle="1" w:styleId="Char0">
    <w:name w:val="页眉 Char"/>
    <w:link w:val="a4"/>
    <w:uiPriority w:val="99"/>
    <w:qFormat/>
    <w:locked/>
    <w:rsid w:val="0080464F"/>
    <w:rPr>
      <w:kern w:val="2"/>
      <w:sz w:val="18"/>
      <w:szCs w:val="18"/>
    </w:rPr>
  </w:style>
  <w:style w:type="character" w:customStyle="1" w:styleId="2Char">
    <w:name w:val="正文文本 2 Char"/>
    <w:link w:val="2"/>
    <w:uiPriority w:val="99"/>
    <w:semiHidden/>
    <w:locked/>
    <w:rsid w:val="0080464F"/>
    <w:rPr>
      <w:sz w:val="21"/>
      <w:szCs w:val="21"/>
    </w:rPr>
  </w:style>
  <w:style w:type="paragraph" w:customStyle="1" w:styleId="a6">
    <w:name w:val="正文二"/>
    <w:basedOn w:val="a"/>
    <w:next w:val="a"/>
    <w:uiPriority w:val="99"/>
    <w:qFormat/>
    <w:rsid w:val="0080464F"/>
    <w:pPr>
      <w:ind w:firstLineChars="200" w:firstLine="560"/>
    </w:pPr>
    <w:rPr>
      <w:rFonts w:ascii="KaiTi_GB2312" w:eastAsia="KaiTi_GB2312" w:cs="KaiTi_GB2312"/>
      <w:sz w:val="28"/>
      <w:szCs w:val="28"/>
    </w:rPr>
  </w:style>
  <w:style w:type="paragraph" w:customStyle="1" w:styleId="CharCharCharCharCharCharChar">
    <w:name w:val="Char Char Char Char Char Char Char"/>
    <w:basedOn w:val="a"/>
    <w:uiPriority w:val="99"/>
    <w:qFormat/>
    <w:rsid w:val="0080464F"/>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建研X函〔20XX〕X号</dc:title>
  <dc:creator>aa</dc:creator>
  <cp:lastModifiedBy>aAS</cp:lastModifiedBy>
  <cp:revision>9</cp:revision>
  <cp:lastPrinted>2014-07-10T02:05:00Z</cp:lastPrinted>
  <dcterms:created xsi:type="dcterms:W3CDTF">2018-11-26T06:02:00Z</dcterms:created>
  <dcterms:modified xsi:type="dcterms:W3CDTF">2019-06-17T01:32:00Z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